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C7" w:rsidRPr="00313F2E" w:rsidRDefault="00576BC7" w:rsidP="00576BC7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 xml:space="preserve">Załącznik Nr 3 do </w:t>
      </w:r>
      <w:r w:rsidRPr="003B25D7">
        <w:rPr>
          <w:i/>
          <w:szCs w:val="24"/>
        </w:rPr>
        <w:t xml:space="preserve">Szczegółowego </w:t>
      </w:r>
      <w:r w:rsidRPr="003B25D7">
        <w:rPr>
          <w:rFonts w:ascii="Times New Roman" w:hAnsi="Times New Roman"/>
          <w:i/>
          <w:sz w:val="24"/>
          <w:szCs w:val="24"/>
        </w:rPr>
        <w:t>opisu</w:t>
      </w:r>
    </w:p>
    <w:p w:rsidR="00576BC7" w:rsidRDefault="00576BC7" w:rsidP="00576BC7">
      <w:pPr>
        <w:pStyle w:val="Style2"/>
        <w:spacing w:before="53"/>
        <w:ind w:right="5"/>
        <w:jc w:val="center"/>
        <w:rPr>
          <w:rStyle w:val="FontStyle11"/>
        </w:rPr>
      </w:pPr>
      <w:r>
        <w:rPr>
          <w:rStyle w:val="FontStyle11"/>
        </w:rPr>
        <w:t>Umowa Nr …/20</w:t>
      </w:r>
      <w:r w:rsidR="00242A96">
        <w:rPr>
          <w:rStyle w:val="FontStyle11"/>
        </w:rPr>
        <w:t>20</w:t>
      </w:r>
    </w:p>
    <w:p w:rsidR="00576BC7" w:rsidRDefault="00576BC7" w:rsidP="00576BC7">
      <w:pPr>
        <w:spacing w:before="53" w:after="0"/>
        <w:ind w:right="5"/>
      </w:pPr>
    </w:p>
    <w:p w:rsidR="00576BC7" w:rsidRDefault="00242A96" w:rsidP="00576BC7">
      <w:pPr>
        <w:pStyle w:val="Style3"/>
        <w:tabs>
          <w:tab w:val="left" w:leader="dot" w:pos="3970"/>
        </w:tabs>
        <w:spacing w:before="58"/>
        <w:ind w:right="14"/>
        <w:rPr>
          <w:rStyle w:val="FontStyle12"/>
        </w:rPr>
      </w:pPr>
      <w:r>
        <w:rPr>
          <w:rStyle w:val="FontStyle12"/>
        </w:rPr>
        <w:t xml:space="preserve">zawarta w </w:t>
      </w:r>
      <w:r w:rsidR="00576BC7">
        <w:rPr>
          <w:rStyle w:val="FontStyle12"/>
        </w:rPr>
        <w:t xml:space="preserve"> Ojrzeniu w dniu ………………………...20</w:t>
      </w:r>
      <w:r>
        <w:rPr>
          <w:rStyle w:val="FontStyle12"/>
        </w:rPr>
        <w:t>20</w:t>
      </w:r>
      <w:r w:rsidR="00576BC7">
        <w:rPr>
          <w:rStyle w:val="FontStyle12"/>
        </w:rPr>
        <w:t xml:space="preserve"> r. pomiędzy:</w:t>
      </w:r>
    </w:p>
    <w:p w:rsidR="00576BC7" w:rsidRDefault="00576BC7" w:rsidP="00576BC7">
      <w:pPr>
        <w:pStyle w:val="Style6"/>
        <w:spacing w:line="240" w:lineRule="exact"/>
        <w:jc w:val="both"/>
      </w:pP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Gminą Ojrzeń z siedzibą ul Ciechanowska 27, 06-456 Ojrzeń, NIP 566-187-43-65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reprezentowaną przez 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1. Zdzisława Mierzejewskiego – Wójta Gminy Ojrzeń</w:t>
      </w:r>
    </w:p>
    <w:p w:rsidR="00576BC7" w:rsidRDefault="00576BC7" w:rsidP="00576BC7">
      <w:pPr>
        <w:ind w:left="3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eastAsia="Lucida Sans Unicode" w:hAnsi="Times New Roman" w:cs="Times New Roman"/>
          <w:spacing w:val="3"/>
          <w:sz w:val="24"/>
          <w:szCs w:val="24"/>
        </w:rPr>
        <w:t>przy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kontrasygnacie</w:t>
      </w:r>
    </w:p>
    <w:p w:rsidR="00576BC7" w:rsidRDefault="00576BC7" w:rsidP="00576BC7">
      <w:pPr>
        <w:ind w:left="36"/>
        <w:jc w:val="both"/>
        <w:rPr>
          <w:rFonts w:ascii="Times New Roman" w:eastAsia="SimSun" w:hAnsi="Times New Roman" w:cs="Times New Roman"/>
          <w:b/>
          <w:spacing w:val="5"/>
          <w:sz w:val="24"/>
          <w:szCs w:val="24"/>
        </w:rPr>
      </w:pPr>
      <w:r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Katarzyną Lidią Zimnowodzką </w:t>
      </w:r>
      <w:r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Zastępcy </w:t>
      </w:r>
      <w:r>
        <w:rPr>
          <w:rFonts w:ascii="Times New Roman" w:eastAsia="Lucida Sans Unicode" w:hAnsi="Times New Roman" w:cs="Times New Roman"/>
          <w:b/>
          <w:spacing w:val="5"/>
          <w:sz w:val="24"/>
          <w:szCs w:val="24"/>
        </w:rPr>
        <w:t>Skarbnika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pacing w:val="5"/>
          <w:sz w:val="24"/>
          <w:szCs w:val="24"/>
        </w:rPr>
        <w:t>Gminy</w:t>
      </w:r>
    </w:p>
    <w:p w:rsidR="00576BC7" w:rsidRDefault="00576BC7" w:rsidP="00576BC7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zwaną w dalszej części umowy „Zamawiającym”,</w:t>
      </w:r>
    </w:p>
    <w:p w:rsidR="00576BC7" w:rsidRDefault="00576BC7" w:rsidP="00576BC7">
      <w:pPr>
        <w:pStyle w:val="Style6"/>
        <w:spacing w:before="5" w:line="552" w:lineRule="exact"/>
        <w:rPr>
          <w:rStyle w:val="FontStyle12"/>
          <w:rFonts w:eastAsia="Lucida Sans Unicode"/>
        </w:rPr>
      </w:pPr>
      <w:r>
        <w:rPr>
          <w:rStyle w:val="FontStyle12"/>
          <w:rFonts w:eastAsia="Lucida Sans Unicode"/>
        </w:rPr>
        <w:t>a</w:t>
      </w:r>
    </w:p>
    <w:p w:rsidR="00576BC7" w:rsidRDefault="00576BC7" w:rsidP="00576BC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76BC7" w:rsidRDefault="00576BC7" w:rsidP="00576BC7">
      <w:pPr>
        <w:jc w:val="both"/>
        <w:rPr>
          <w:rFonts w:eastAsia="SimSu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reprezentowaną przez: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1. ……………………………………………………………….…………………………….…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2. …………………………………………………………………….……………………….…</w:t>
      </w:r>
    </w:p>
    <w:p w:rsidR="00576BC7" w:rsidRDefault="00576BC7" w:rsidP="00576BC7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zwaną dalej Wykonawcą</w:t>
      </w:r>
    </w:p>
    <w:p w:rsidR="00576BC7" w:rsidRDefault="00576BC7" w:rsidP="00576B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 następującej treści:</w:t>
      </w:r>
    </w:p>
    <w:p w:rsidR="00576BC7" w:rsidRDefault="00576BC7" w:rsidP="00576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Umowa niniejsza zostaje zawarta z Wykonawcą wyłonionym zgodnie z art. 4 pkt 8 ustawy    z dnia 29 stycznia 2004r. Prawo zamówień publicznych (Dz. U. z 2018, poz. 1986 ze zm.) oraz Regulaminem ramowych procedur udzielania zamówień publicznych o wartości szacunkowej nie przekraczającej równowartości kwoty 30 000 euro, wprowadzonym Zarządzeniem nr 14A/2014 Wójta Gminy Ojrzeń z dnia 16 kwietnia 2014 roku.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423530" w:rsidRPr="00423530" w:rsidRDefault="00576BC7" w:rsidP="00423530">
      <w:pPr>
        <w:spacing w:after="0" w:line="297" w:lineRule="auto"/>
        <w:ind w:left="14" w:right="60"/>
        <w:rPr>
          <w:rFonts w:ascii="Times New Roman" w:eastAsia="Times New Roman" w:hAnsi="Times New Roman" w:cs="Times New Roman"/>
          <w:b/>
          <w:sz w:val="24"/>
        </w:rPr>
      </w:pPr>
      <w:r w:rsidRPr="00423530">
        <w:rPr>
          <w:rFonts w:ascii="Times New Roman" w:hAnsi="Times New Roman" w:cs="Times New Roman"/>
          <w:sz w:val="24"/>
          <w:szCs w:val="24"/>
        </w:rPr>
        <w:t xml:space="preserve">Przedmiotem umowy jest usunięcie wyrobów zawierających azbest (tj. płyt cementowo-azbestowych) pochodzących z posesji osób fizycznych położonych </w:t>
      </w:r>
      <w:r w:rsidRPr="00423530">
        <w:rPr>
          <w:rFonts w:ascii="Times New Roman" w:hAnsi="Times New Roman" w:cs="Times New Roman"/>
          <w:sz w:val="24"/>
          <w:szCs w:val="24"/>
        </w:rPr>
        <w:br/>
        <w:t xml:space="preserve">na terenie Gminy Ojrzeń. Zakres zadania obejmuje: </w:t>
      </w:r>
      <w:r w:rsidR="00423530" w:rsidRPr="00423530">
        <w:rPr>
          <w:rFonts w:ascii="Times New Roman" w:hAnsi="Times New Roman" w:cs="Times New Roman"/>
        </w:rPr>
        <w:t>pakowanie (płyty mogą być połamane  i składowane bezpośrednio na ziemi nie zabezpieczone folią), załadunek na środek transportu, transport oraz przekazanie odpadów zawierających azbest na składowisko odpadów niebezpiecznych do utylizacji w ilości ……. Mg tj. ……..m</w:t>
      </w:r>
      <w:r w:rsidR="00423530" w:rsidRPr="00423530">
        <w:rPr>
          <w:rFonts w:ascii="Times New Roman" w:hAnsi="Times New Roman" w:cs="Times New Roman"/>
          <w:vertAlign w:val="superscript"/>
        </w:rPr>
        <w:t>2</w:t>
      </w:r>
      <w:r w:rsidR="00423530" w:rsidRPr="00423530">
        <w:rPr>
          <w:rFonts w:ascii="Times New Roman" w:hAnsi="Times New Roman" w:cs="Times New Roman"/>
        </w:rPr>
        <w:t xml:space="preserve"> oraz wystawienie karty odpadu.  </w:t>
      </w:r>
    </w:p>
    <w:p w:rsidR="00423530" w:rsidRPr="00423530" w:rsidRDefault="00423530" w:rsidP="00423530">
      <w:pPr>
        <w:spacing w:after="0" w:line="297" w:lineRule="auto"/>
        <w:ind w:left="14" w:right="60"/>
        <w:jc w:val="both"/>
        <w:rPr>
          <w:rFonts w:ascii="Times New Roman" w:hAnsi="Times New Roman" w:cs="Times New Roman"/>
        </w:rPr>
      </w:pPr>
      <w:r w:rsidRPr="00423530">
        <w:rPr>
          <w:rFonts w:ascii="Times New Roman" w:hAnsi="Times New Roman" w:cs="Times New Roman"/>
        </w:rPr>
        <w:lastRenderedPageBreak/>
        <w:t>demontaż, pakowanie (płyty mogą być połamane  i składowane bezpośrednio na ziemi nie zabezpieczone folią), załadunek na środek transportu, transport oraz przekazanie odpadów zawierających azbest na składowisko odpadów niebezpiecznych do utylizacji w ilości …….. Mg tj……. m</w:t>
      </w:r>
      <w:r w:rsidRPr="00423530">
        <w:rPr>
          <w:rFonts w:ascii="Times New Roman" w:hAnsi="Times New Roman" w:cs="Times New Roman"/>
          <w:vertAlign w:val="superscript"/>
        </w:rPr>
        <w:t>2</w:t>
      </w:r>
      <w:r w:rsidRPr="00423530">
        <w:rPr>
          <w:rFonts w:ascii="Times New Roman" w:hAnsi="Times New Roman" w:cs="Times New Roman"/>
        </w:rPr>
        <w:t xml:space="preserve"> oraz wystawienie karty odpadu.  </w:t>
      </w:r>
    </w:p>
    <w:p w:rsidR="00576BC7" w:rsidRPr="00423530" w:rsidRDefault="00576BC7" w:rsidP="00576BC7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423530">
        <w:rPr>
          <w:rFonts w:ascii="Times New Roman" w:hAnsi="Times New Roman"/>
          <w:sz w:val="24"/>
          <w:szCs w:val="24"/>
          <w:lang w:eastAsia="en-US"/>
        </w:rPr>
        <w:t xml:space="preserve">Zamawiający zastrzega, że ze względu na charakter usługi wielkości te mogą ulec zmianie. Zmianie może ulec zarówno ilość posesji, z których będą demontowane i/lub odbierane wyroby zawierające azbest, jak również ilości odpadów do demontażu         i unieszkodliwienia wskazane wyżej. </w:t>
      </w:r>
    </w:p>
    <w:p w:rsidR="00576BC7" w:rsidRPr="00423530" w:rsidRDefault="00576BC7" w:rsidP="00576BC7">
      <w:pPr>
        <w:pStyle w:val="Tekstpodstawowy32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rFonts w:cs="Times New Roman"/>
          <w:iCs/>
          <w:szCs w:val="24"/>
        </w:rPr>
      </w:pPr>
      <w:r w:rsidRPr="00423530">
        <w:rPr>
          <w:rFonts w:cs="Times New Roman"/>
          <w:szCs w:val="24"/>
        </w:rPr>
        <w:t xml:space="preserve">Realizacja zamówienia będzie odbywać się na zasadach określonych w </w:t>
      </w:r>
      <w:r w:rsidRPr="00423530">
        <w:rPr>
          <w:rFonts w:cs="Times New Roman"/>
          <w:iCs/>
          <w:szCs w:val="24"/>
        </w:rPr>
        <w:t>Programie usuwania wyrobów zawierających azbest dla Gminy Ojrzeń na lata 2016 – 2032</w:t>
      </w:r>
      <w:r w:rsidRPr="00423530">
        <w:rPr>
          <w:rFonts w:cs="Times New Roman"/>
        </w:rPr>
        <w:t xml:space="preserve"> zatwierdzonego Uchwałą Nr XXV/148/2017 Rady Gminy Ojrzeń z dnia 24 marca 2017 r. Realizacja zamówienia jest współfinansowana z Wojewódzkiego Funduszu Ochrony Środowiska i Gospodarki Wodnej w Warszawie</w:t>
      </w:r>
      <w:r w:rsidRPr="00423530">
        <w:rPr>
          <w:rFonts w:cs="Times New Roman"/>
          <w:szCs w:val="24"/>
        </w:rPr>
        <w:t>.</w:t>
      </w:r>
    </w:p>
    <w:p w:rsidR="00576BC7" w:rsidRPr="00423530" w:rsidRDefault="00576BC7" w:rsidP="00576BC7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530">
        <w:rPr>
          <w:rFonts w:ascii="Times New Roman" w:hAnsi="Times New Roman"/>
          <w:sz w:val="24"/>
          <w:szCs w:val="24"/>
        </w:rPr>
        <w:t xml:space="preserve">Szczegółowy zakres usługi reguluje szczegółowy opis zamówienia stanowiący integralną część umowy - </w:t>
      </w:r>
      <w:r w:rsidRPr="00423530">
        <w:rPr>
          <w:rFonts w:ascii="Times New Roman" w:hAnsi="Times New Roman"/>
          <w:bCs/>
          <w:sz w:val="24"/>
          <w:szCs w:val="24"/>
        </w:rPr>
        <w:t>załącznik Nr 1</w:t>
      </w:r>
      <w:r w:rsidRPr="00423530">
        <w:rPr>
          <w:rFonts w:ascii="Times New Roman" w:hAnsi="Times New Roman"/>
          <w:sz w:val="24"/>
          <w:szCs w:val="24"/>
        </w:rPr>
        <w:t xml:space="preserve"> do umowy.</w:t>
      </w:r>
    </w:p>
    <w:p w:rsidR="00576BC7" w:rsidRPr="00423530" w:rsidRDefault="00576BC7" w:rsidP="00576BC7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530">
        <w:rPr>
          <w:rFonts w:ascii="Times New Roman" w:hAnsi="Times New Roman"/>
          <w:sz w:val="24"/>
          <w:szCs w:val="24"/>
        </w:rPr>
        <w:t xml:space="preserve">Usługę należy wykonać zgodnie z obowiązującymi przepisami, normami </w:t>
      </w:r>
      <w:r w:rsidRPr="00423530">
        <w:rPr>
          <w:rFonts w:ascii="Times New Roman" w:hAnsi="Times New Roman"/>
          <w:sz w:val="24"/>
          <w:szCs w:val="24"/>
        </w:rPr>
        <w:br/>
        <w:t>i na ustalonych niniejszą umową warunkach.</w:t>
      </w:r>
    </w:p>
    <w:p w:rsidR="00576BC7" w:rsidRPr="00423530" w:rsidRDefault="00576BC7" w:rsidP="00576BC7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6BC7" w:rsidRPr="00423530" w:rsidRDefault="00576BC7" w:rsidP="00576BC7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6BC7" w:rsidRPr="00423530" w:rsidRDefault="00576BC7" w:rsidP="00576BC7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530">
        <w:rPr>
          <w:rFonts w:ascii="Times New Roman" w:hAnsi="Times New Roman"/>
          <w:b/>
          <w:bCs/>
          <w:sz w:val="24"/>
          <w:szCs w:val="24"/>
        </w:rPr>
        <w:t>§ 2</w:t>
      </w:r>
    </w:p>
    <w:p w:rsidR="00576BC7" w:rsidRPr="00423530" w:rsidRDefault="00576BC7" w:rsidP="00576BC7">
      <w:pPr>
        <w:pStyle w:val="Tekstpodstawowy"/>
        <w:spacing w:line="276" w:lineRule="auto"/>
        <w:jc w:val="center"/>
        <w:rPr>
          <w:szCs w:val="24"/>
        </w:rPr>
      </w:pPr>
      <w:r w:rsidRPr="00423530">
        <w:rPr>
          <w:szCs w:val="24"/>
        </w:rPr>
        <w:t>Obowiązki Zamawiającego</w:t>
      </w:r>
    </w:p>
    <w:p w:rsidR="00576BC7" w:rsidRPr="00423530" w:rsidRDefault="00576BC7" w:rsidP="00576BC7">
      <w:pPr>
        <w:pStyle w:val="Tekstpodstawowy"/>
        <w:numPr>
          <w:ilvl w:val="0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 w:rsidRPr="00423530">
        <w:rPr>
          <w:b w:val="0"/>
          <w:bCs w:val="0"/>
          <w:szCs w:val="24"/>
        </w:rPr>
        <w:t>Do obowiązków Zamawiającego należy:</w:t>
      </w:r>
    </w:p>
    <w:p w:rsidR="00576BC7" w:rsidRPr="00423530" w:rsidRDefault="00576BC7" w:rsidP="00576BC7">
      <w:pPr>
        <w:pStyle w:val="Tekstpodstawowy"/>
        <w:numPr>
          <w:ilvl w:val="1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 w:rsidRPr="00423530">
        <w:rPr>
          <w:b w:val="0"/>
          <w:szCs w:val="24"/>
        </w:rPr>
        <w:t>Przekazanie wykazu nieruchomości z których należy zdemontować, odebrać                     i zutylizować azbest lub odebrać i zutylizować (w przypadku płyt zdemontowanych). Zamawiający zastrzega sobie możliwość wskazania innych nieruchomości w przypadku rezygnacji przez któregokolwiek z wnioskodawców lub mniejszej ilości odpadów odebranych niż podanych we wnioskach. O zmianie Wykonawca zostanie powiadomiony niezwłocznie po powzięciu wiedzy przez Zamawiającego.</w:t>
      </w:r>
    </w:p>
    <w:p w:rsidR="00576BC7" w:rsidRPr="00423530" w:rsidRDefault="00576BC7" w:rsidP="00576BC7">
      <w:pPr>
        <w:pStyle w:val="Tekstpodstawowy"/>
        <w:numPr>
          <w:ilvl w:val="1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 w:rsidRPr="00423530">
        <w:rPr>
          <w:b w:val="0"/>
          <w:szCs w:val="24"/>
        </w:rPr>
        <w:t>odebranie przedmiotu Umowy po sprawdzeniu jego należytego wykonania.</w:t>
      </w:r>
    </w:p>
    <w:p w:rsidR="00576BC7" w:rsidRPr="00423530" w:rsidRDefault="00576BC7" w:rsidP="00576BC7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76BC7" w:rsidRPr="00423530" w:rsidRDefault="00576BC7" w:rsidP="00576BC7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530">
        <w:rPr>
          <w:rFonts w:ascii="Times New Roman" w:hAnsi="Times New Roman"/>
          <w:b/>
          <w:bCs/>
          <w:sz w:val="24"/>
          <w:szCs w:val="24"/>
        </w:rPr>
        <w:t>§ 3</w:t>
      </w:r>
    </w:p>
    <w:p w:rsidR="00576BC7" w:rsidRPr="00423530" w:rsidRDefault="00576BC7" w:rsidP="00576BC7">
      <w:pPr>
        <w:pStyle w:val="Tekstpodstawowy"/>
        <w:spacing w:line="276" w:lineRule="auto"/>
        <w:jc w:val="center"/>
        <w:rPr>
          <w:szCs w:val="24"/>
        </w:rPr>
      </w:pPr>
      <w:r w:rsidRPr="00423530">
        <w:rPr>
          <w:szCs w:val="24"/>
        </w:rPr>
        <w:t>Obowiązki Wykonawcy</w:t>
      </w:r>
    </w:p>
    <w:p w:rsidR="00576BC7" w:rsidRPr="00423530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 w:rsidRPr="00423530">
        <w:rPr>
          <w:b w:val="0"/>
          <w:bCs w:val="0"/>
          <w:szCs w:val="24"/>
        </w:rPr>
        <w:t>Do obowiązków Wykonawcy należy: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 w:rsidRPr="00423530">
        <w:rPr>
          <w:b w:val="0"/>
          <w:bCs w:val="0"/>
          <w:szCs w:val="24"/>
        </w:rPr>
        <w:t>przestrzeganie przepisów BHP i przepisów dotyczących ochrony środowiska naturalnego. Opłaty i kary za przekroczenie w trakcie robót norm, określonych</w:t>
      </w:r>
      <w:r w:rsidRPr="00423530">
        <w:rPr>
          <w:b w:val="0"/>
          <w:bCs w:val="0"/>
          <w:szCs w:val="24"/>
        </w:rPr>
        <w:br/>
        <w:t>w odpowiednich przepisach, dotyczących ochrony środowiska i bezpieczeństwa pracy,</w:t>
      </w:r>
      <w:r>
        <w:rPr>
          <w:b w:val="0"/>
          <w:bCs w:val="0"/>
          <w:szCs w:val="24"/>
        </w:rPr>
        <w:t xml:space="preserve"> ponosi Wykonawca,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zabezpieczenie i oznakowanie terenu w czasie wykonywania usługi,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utrzymywanie porządku na stanowiskach roboczych i na terenie gdzie będzie wykonywana usługa,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składowanie wszelkich urządzeń pomocniczych i usuwanie zbędnych materiałów, 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>naprawienie na własny koszt i doprowadzenie do stanu poprzedniego - uszkodzeń lub zniszczeń spowodowanych w związku z usługą,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uczestniczenie w wyznaczonych przez Zamawiającego spotkaniach w celu omówienia spraw związanych z realizacją przedmiotu umowy,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Wykonawca nie może, bez zgody Zamawiającego, zlecić wykonania przedmiotu niniejszej umowy osobom trzecim,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rFonts w:cs="Arial"/>
          <w:b w:val="0"/>
          <w:iCs/>
          <w:szCs w:val="24"/>
        </w:rPr>
        <w:t xml:space="preserve">Wykonawca wykona usługę zgodnie z obowiązującymi przepisami, normami </w:t>
      </w:r>
      <w:r>
        <w:rPr>
          <w:rFonts w:cs="Arial"/>
          <w:b w:val="0"/>
          <w:iCs/>
          <w:szCs w:val="24"/>
        </w:rPr>
        <w:br/>
        <w:t>i na ustalonych niniejszą umową warunkach,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>Wykaz nieruchomości z których należy zdemontować, odebrać i unieszkodliwić na przystosowanym składowisku azbest lub odebrać i unieszkodliwić (w przypadku płyt zdemontowanych) zostanie przekazany Wykonawcy w dniu podpisania umowy.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 przypadku nieruchomości z których należy zdemontować i unieszkodliwić wyroby zawierające azbest Wykonawca będzie zobowiązany do wykonania kompleksowej usługi. Usługa ta będzie obejmowała: demontaż, pakowanie, uporządkowanie terenu   i oczyszczenie z pyłu azbestowego, załadunek, transport na składowisko, rozładunek   i zdeponowanie na przystosowanym składowisku odpadów wraz z kosztami unieszkodliwienia. 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 przypadku odpadów zdemontowanych przez właścicieli lub użytkowników  Wykonawca będzie zobowiązany tylko do odbioru  oraz unieszkodliwienia azbestu. Usługa ta będzie obejmowała: pakowanie, uporządkowanie terenu i oczyszczenie        z pyłu azbestowego, załadunek, transport na składowisko, rozładunek                           i zdeponowanie na przystosowanym składowisku odpadów wraz z kosztami unieszkodliwienia. 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 terminie 7 dni po podpisaniu umowy Wykonawca zobowiązany jest skontaktować się i ustalić dogodny termin wykonania prac związanych z demontażem (odbiorem) odpadów z właścicielami (użytkownikami) nieruchomości wskazanych przez Zamawiającego. Wykonawca prac demontażowych powinien uwzględnić zaplanowane terminy z firmami dekarskimi. O uzgodnionych terminach Wykonawca zobowiązany jest niezwłocznie poinformować Zamawiającego, 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>Wykonawca zobowiązany jest do ważenia odbieranych odpadów azbestowych             z każdej posesji.</w:t>
      </w:r>
      <w:r>
        <w:rPr>
          <w:b w:val="0"/>
          <w:bCs w:val="0"/>
          <w:szCs w:val="24"/>
        </w:rPr>
        <w:t xml:space="preserve"> </w:t>
      </w:r>
      <w:r>
        <w:rPr>
          <w:b w:val="0"/>
          <w:szCs w:val="24"/>
          <w:lang w:eastAsia="en-US"/>
        </w:rPr>
        <w:t>Ważenie odbieranych płyt azbestowo-cementowych ma odbywać się w obecności przedstawiciela właściciela nieruchomości i przedstawiciela Zamawiającego, po uprzednim zawiadomieniu Zamawiającego o dniu odbioru.</w:t>
      </w:r>
      <w:r>
        <w:rPr>
          <w:b w:val="0"/>
          <w:bCs w:val="0"/>
          <w:szCs w:val="24"/>
        </w:rPr>
        <w:t xml:space="preserve"> </w:t>
      </w:r>
      <w:r>
        <w:rPr>
          <w:b w:val="0"/>
          <w:szCs w:val="24"/>
          <w:lang w:eastAsia="en-US"/>
        </w:rPr>
        <w:t>Wykonawca dokonuje ważenia przy użyciu własnych urządzeń. Z czynności tej  sporządza się protokół spisany przez przedstawiciela Zamawiającego, właścicieli budynków (użytkowników) oraz Wykonawcę – po zakończeniu prac na danej posesji, który będzie zawierał następujące informacje: imię i nazwisko osoby, od której odbierane są odpady, wskazanie miejsca odbioru, datę odbioru, ilość odebranych odpadów tj. powierzchnia w m</w:t>
      </w:r>
      <w:r>
        <w:rPr>
          <w:b w:val="0"/>
          <w:szCs w:val="24"/>
          <w:vertAlign w:val="superscript"/>
          <w:lang w:eastAsia="en-US"/>
        </w:rPr>
        <w:t xml:space="preserve">2 </w:t>
      </w:r>
      <w:r>
        <w:rPr>
          <w:b w:val="0"/>
          <w:szCs w:val="24"/>
          <w:lang w:eastAsia="en-US"/>
        </w:rPr>
        <w:t>i waga w tonach.</w:t>
      </w:r>
      <w:r>
        <w:rPr>
          <w:b w:val="0"/>
          <w:szCs w:val="24"/>
          <w:vertAlign w:val="superscript"/>
          <w:lang w:eastAsia="en-US"/>
        </w:rPr>
        <w:t xml:space="preserve"> </w:t>
      </w:r>
      <w:r>
        <w:rPr>
          <w:b w:val="0"/>
          <w:szCs w:val="24"/>
          <w:lang w:eastAsia="en-US"/>
        </w:rPr>
        <w:t>W przypadku płyt połamanych w protokole wpisuje się wagę w tonach.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Wykonawca dostarczy Zamawiającemu dowód unieszkodliwienia odpadów tj. kartę przekazania odpadów na składowisko </w:t>
      </w:r>
      <w:r>
        <w:rPr>
          <w:b w:val="0"/>
          <w:spacing w:val="7"/>
          <w:szCs w:val="24"/>
          <w:lang w:eastAsia="en-US"/>
        </w:rPr>
        <w:t>wg wzoru zawartego w Rozporządzeniu Ministra Środowiska z dnia 25 kwietnia 2019 r. w sprawie wzorów dokumentów stosowanych na potrzeby ewidencji odpadów (Dz. U. z 2019 r., poz. 819)</w:t>
      </w:r>
      <w:r>
        <w:rPr>
          <w:b w:val="0"/>
          <w:szCs w:val="24"/>
          <w:lang w:eastAsia="en-US"/>
        </w:rPr>
        <w:t>.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lastRenderedPageBreak/>
        <w:t>Wykonawca dostarczy Zamawiającemu zdjęcia z poszczególnych etapów robót na płycie CD (przynajmniej po 2 z każdej nieruchomości).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pl-PL"/>
        </w:rPr>
        <w:t>Wykonawca po zakończeniu prac na każdej posesji złoży właścicielowi (użytkownikowi) nieruchomości pisemne oświadczenie o prawidłowości wykonania prac oraz oczyszczeniu terenu z pyłu azbestowego, z zachowaniem właściwych przepisów technicznych i sanitarnych zgodnie z Rozporządzeniem Ministra Gospodarki, Pracy i Polityki Społecznej w sprawie sposobów i warunków bezpiecznego użytkowania i usuwania wyrobów zawierających azbest z dnia 2 kwietnia 2004 r. (Dz. U. z 2004 r., nr 71, poz. 649).</w:t>
      </w:r>
    </w:p>
    <w:p w:rsidR="00576BC7" w:rsidRDefault="00576BC7" w:rsidP="00576BC7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6BC7" w:rsidRDefault="00576BC7" w:rsidP="00576BC7">
      <w:pPr>
        <w:pStyle w:val="Tekstpodstawowywcity"/>
        <w:overflowPunct w:val="0"/>
        <w:autoSpaceDE w:val="0"/>
        <w:snapToGrid w:val="0"/>
        <w:spacing w:after="0"/>
        <w:ind w:left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4</w:t>
      </w: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Odbiór robót</w:t>
      </w:r>
    </w:p>
    <w:p w:rsidR="00576BC7" w:rsidRDefault="00576BC7" w:rsidP="00576BC7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Strony postanawiają, że przedmiotem odbioru końcowego będzie przedmiot umowy określony w § 1.</w:t>
      </w:r>
    </w:p>
    <w:p w:rsidR="00576BC7" w:rsidRDefault="00576BC7" w:rsidP="00576BC7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Zamawiający wyznaczy termin i rozpocznie odbiór końcowy przedmiotu umowy </w:t>
      </w:r>
      <w:r>
        <w:rPr>
          <w:b w:val="0"/>
          <w:bCs w:val="0"/>
          <w:szCs w:val="24"/>
        </w:rPr>
        <w:br/>
        <w:t xml:space="preserve">w ciągu 14 dni od daty pisemnego zawiadomienia go o zakończeniu usługi </w:t>
      </w:r>
      <w:r>
        <w:rPr>
          <w:b w:val="0"/>
          <w:bCs w:val="0"/>
          <w:szCs w:val="24"/>
        </w:rPr>
        <w:br/>
        <w:t>i powiadomi o tym Wykonawcę oraz innych uczestników odbioru.</w:t>
      </w:r>
    </w:p>
    <w:p w:rsidR="00576BC7" w:rsidRDefault="00576BC7" w:rsidP="00576BC7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 datę wykonania przez Wykonawcę zobowiązania wynikającego z niniejszej umowy uznaje się datę odbioru, stwierdzoną w protokole odbioru końcowego.</w:t>
      </w:r>
    </w:p>
    <w:p w:rsidR="00576BC7" w:rsidRDefault="00576BC7" w:rsidP="00576BC7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Protokół odbioru końcowego sporządzany jest na formularzu określonym przez Zamawiającego.</w:t>
      </w:r>
    </w:p>
    <w:p w:rsidR="00576BC7" w:rsidRDefault="00576BC7" w:rsidP="00576BC7">
      <w:pPr>
        <w:pStyle w:val="Tekstpodstawowy"/>
        <w:spacing w:line="276" w:lineRule="auto"/>
        <w:ind w:left="720"/>
        <w:jc w:val="both"/>
        <w:rPr>
          <w:b w:val="0"/>
          <w:bCs w:val="0"/>
          <w:szCs w:val="24"/>
        </w:rPr>
      </w:pP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5</w:t>
      </w: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Wynagrodzenie i zasady płatności</w:t>
      </w:r>
    </w:p>
    <w:p w:rsidR="00576BC7" w:rsidRDefault="00576BC7" w:rsidP="00576BC7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Wynagrodzenie będzie płatne wg Mg wykonanego zamówienia.</w:t>
      </w:r>
    </w:p>
    <w:p w:rsidR="00576BC7" w:rsidRDefault="00576BC7" w:rsidP="00576BC7">
      <w:pPr>
        <w:pStyle w:val="Tekstpodstawowy"/>
        <w:numPr>
          <w:ilvl w:val="0"/>
          <w:numId w:val="5"/>
        </w:numPr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Zamawiający zapłaci Wykonawcy za wykonanie usługi wynagrodzenie w kwocie  … zł brutto (słownie) …………………………………za 1 Mg usuniętych wyrobów (pakowanie, uporządkowanie terenu i oczyszczenie z pyłu azbestowego, załadunek, transport na składowisko, rozładunek i zdeponowanie na przystosowanym składowisku odpadów wraz z kosztami unieszkodliwienia.)</w:t>
      </w:r>
    </w:p>
    <w:p w:rsidR="00576BC7" w:rsidRDefault="00576BC7" w:rsidP="00576BC7">
      <w:pPr>
        <w:pStyle w:val="Tekstpodstawowy"/>
        <w:ind w:left="72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Zamawiający zapłaci Wykonawcy za wykonanie usługi wynagrodzenie w kwocie …………. zł brutto (słownie) ………………………………………za 1 Mg usuniętych wyrobów (demontaż, pakowanie, uporządkowanie terenu i oczyszczenie    z pyłu azbestowego, załadunek, transport na składowisko, rozładunek i zdeponowanie na przystosowanym składowisku odpadów wraz z kosztami unieszkodliwienia).</w:t>
      </w:r>
    </w:p>
    <w:p w:rsidR="00576BC7" w:rsidRDefault="00576BC7" w:rsidP="00576BC7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Zapłata wynagrodzenia nastąpi na podstawie protokołów potwierdzających wykonanie zamówienia wg cen jednostkowych za jeden Mg usunięcia wyrobów zawierających azbest określonych w formularzu ofertowym Wykonawcy. Kopia formularza ofertowego stanowi załącznik Nr 2 do umowy. 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Niedoszacowanie, pominięcie oraz brak rozpoznania zakresu przedmiotu umowy </w:t>
      </w:r>
      <w:r>
        <w:rPr>
          <w:b w:val="0"/>
          <w:bCs w:val="0"/>
          <w:szCs w:val="24"/>
        </w:rPr>
        <w:br/>
        <w:t>nie może być podstawą do żądania zmiany wynagrodzenia określonego w ust. 2 niniejszego paragrafu.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>Zapłata wynagrodzenia za wykonane i potwierdzone przez Zamawiającego roboty nastąpi na podstawie faktury sporządzonej po podpisaniu protokołu odbioru końcowego przedmiotu umowy i podpisanego przez uprawnionych przedstawicieli stron.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Zapłata  wynagrodzenia   nastąpi  w formie  przelewu na wskazany rachunek bankowy Nr ……………………………………... w terminie 30 dni od dnia otrzymania faktury.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Wykonawca bez zgody Zamawiającego nie może przelać wierzytelności wynikających z tej umowy na rzecz osób trzecich, jak również wierzytelności te nie mogą być przedmiotem zastawu.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</w:rPr>
      </w:pPr>
      <w:r>
        <w:rPr>
          <w:b w:val="0"/>
          <w:szCs w:val="24"/>
        </w:rPr>
        <w:t xml:space="preserve">Wykonanie zamówienia potwierdzone zostanie w formie załączników </w:t>
      </w:r>
      <w:r>
        <w:rPr>
          <w:b w:val="0"/>
          <w:szCs w:val="24"/>
        </w:rPr>
        <w:br/>
        <w:t xml:space="preserve">do faktury: protokołu odbioru podpisanego przez strony niniejszej umowy, kopi dokumentów potwierdzających dokonanie utylizacji zdemontowanych </w:t>
      </w:r>
      <w:r>
        <w:rPr>
          <w:b w:val="0"/>
          <w:szCs w:val="24"/>
        </w:rPr>
        <w:br/>
        <w:t xml:space="preserve">i odebranych materiałów zawierających azbest w postaci karty przekazania odpadów, o której mowa w rozporządzeniu Ministra Środowiska </w:t>
      </w:r>
      <w:r w:rsidRPr="00D45017">
        <w:rPr>
          <w:b w:val="0"/>
          <w:spacing w:val="7"/>
          <w:szCs w:val="24"/>
          <w:lang w:eastAsia="en-US"/>
        </w:rPr>
        <w:t xml:space="preserve">z dnia 25 kwietnia 2019 r. </w:t>
      </w:r>
      <w:r>
        <w:rPr>
          <w:b w:val="0"/>
          <w:spacing w:val="7"/>
          <w:szCs w:val="24"/>
          <w:lang w:eastAsia="en-US"/>
        </w:rPr>
        <w:t xml:space="preserve">   </w:t>
      </w:r>
      <w:r w:rsidRPr="00D45017">
        <w:rPr>
          <w:b w:val="0"/>
          <w:spacing w:val="7"/>
          <w:szCs w:val="24"/>
          <w:lang w:eastAsia="en-US"/>
        </w:rPr>
        <w:t>w sprawie wzorów dokumentów stosowanych na potrzeby ewidencji odpadów (Dz. U. z 2019 r., poz. 819)</w:t>
      </w:r>
      <w:r w:rsidRPr="00D45017">
        <w:rPr>
          <w:b w:val="0"/>
          <w:szCs w:val="24"/>
          <w:lang w:eastAsia="en-US"/>
        </w:rPr>
        <w:t>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overflowPunct w:val="0"/>
        <w:autoSpaceDE w:val="0"/>
        <w:spacing w:line="276" w:lineRule="auto"/>
        <w:ind w:left="735"/>
        <w:jc w:val="both"/>
        <w:textAlignment w:val="baseline"/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>Do faktury Wykonawca dołączy sprawozdanie zawierające dane o zrealizowanych zamówieniach z wyszczególnieniem danych osób fizycznych na posesjach, których  dokonano usunięcia azbestu oraz ilość azbestu w Mg.</w:t>
      </w:r>
    </w:p>
    <w:p w:rsidR="00576BC7" w:rsidRDefault="00576BC7" w:rsidP="00576BC7">
      <w:pPr>
        <w:pStyle w:val="Tekstpodstawowywcity"/>
        <w:overflowPunct w:val="0"/>
        <w:autoSpaceDE w:val="0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576BC7" w:rsidRDefault="00576BC7" w:rsidP="00576BC7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wykonania zamówienia</w:t>
      </w:r>
    </w:p>
    <w:p w:rsidR="00576BC7" w:rsidRDefault="00576BC7" w:rsidP="00D072C8">
      <w:pPr>
        <w:pStyle w:val="Tekstpodstawowywcity"/>
        <w:tabs>
          <w:tab w:val="left" w:pos="75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przedmiotu umowy ustala się</w:t>
      </w:r>
      <w:r>
        <w:rPr>
          <w:rFonts w:ascii="Times New Roman" w:hAnsi="Times New Roman"/>
          <w:b/>
          <w:sz w:val="24"/>
          <w:szCs w:val="24"/>
        </w:rPr>
        <w:t xml:space="preserve"> od dnia podpisania umowy do </w:t>
      </w:r>
      <w:r w:rsidR="00242A96">
        <w:rPr>
          <w:rFonts w:ascii="Times New Roman" w:hAnsi="Times New Roman"/>
          <w:b/>
          <w:sz w:val="24"/>
          <w:szCs w:val="24"/>
        </w:rPr>
        <w:t xml:space="preserve">30 września </w:t>
      </w:r>
      <w:r w:rsidR="00D072C8">
        <w:rPr>
          <w:rFonts w:ascii="Times New Roman" w:hAnsi="Times New Roman"/>
          <w:b/>
          <w:sz w:val="24"/>
          <w:szCs w:val="24"/>
        </w:rPr>
        <w:t>2020</w:t>
      </w:r>
      <w:bookmarkStart w:id="0" w:name="_GoBack"/>
      <w:bookmarkEnd w:id="0"/>
      <w:r w:rsidRPr="0022772D">
        <w:rPr>
          <w:rFonts w:ascii="Times New Roman" w:hAnsi="Times New Roman"/>
          <w:b/>
          <w:sz w:val="24"/>
          <w:szCs w:val="24"/>
        </w:rPr>
        <w:t xml:space="preserve"> r.</w:t>
      </w:r>
      <w:r w:rsidRPr="002277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576BC7" w:rsidRDefault="00576BC7" w:rsidP="00576BC7">
      <w:pPr>
        <w:pStyle w:val="Tekstpodstawowywcity"/>
        <w:numPr>
          <w:ilvl w:val="0"/>
          <w:numId w:val="10"/>
        </w:numPr>
        <w:overflowPunct w:val="0"/>
        <w:autoSpaceDE w:val="0"/>
        <w:snapToGrid w:val="0"/>
        <w:spacing w:after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 zakończeniu wykonywania przedmiotu umowy – w wysokości </w:t>
      </w:r>
      <w:r>
        <w:rPr>
          <w:rFonts w:ascii="Times New Roman" w:hAnsi="Times New Roman"/>
          <w:b/>
          <w:bCs/>
          <w:sz w:val="24"/>
          <w:szCs w:val="24"/>
        </w:rPr>
        <w:t>200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za każdy dzień zwłoki (</w:t>
      </w:r>
      <w:r>
        <w:rPr>
          <w:rFonts w:ascii="Times New Roman" w:hAnsi="Times New Roman"/>
          <w:b/>
          <w:bCs/>
          <w:sz w:val="24"/>
          <w:szCs w:val="24"/>
        </w:rPr>
        <w:t>termin zakończenia usługi określono w § 6 niniejszej umowy</w:t>
      </w:r>
      <w:r>
        <w:rPr>
          <w:rFonts w:ascii="Times New Roman" w:hAnsi="Times New Roman"/>
          <w:sz w:val="24"/>
          <w:szCs w:val="24"/>
        </w:rPr>
        <w:t>).</w:t>
      </w:r>
    </w:p>
    <w:p w:rsidR="00576BC7" w:rsidRDefault="00576BC7" w:rsidP="00576BC7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 za odstąpienie od umowy</w:t>
      </w:r>
      <w:r>
        <w:rPr>
          <w:rFonts w:ascii="Times New Roman" w:hAnsi="Times New Roman" w:cs="Times New Roman"/>
          <w:sz w:val="24"/>
          <w:szCs w:val="24"/>
        </w:rPr>
        <w:br/>
        <w:t xml:space="preserve">z przyczyn zależnych od Wykonawcy – w wysokości </w:t>
      </w:r>
      <w:r>
        <w:rPr>
          <w:rFonts w:ascii="Times New Roman" w:hAnsi="Times New Roman" w:cs="Times New Roman"/>
          <w:b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wynagrodzenia brutto, określonego w </w:t>
      </w:r>
      <w:r>
        <w:rPr>
          <w:rFonts w:ascii="Times New Roman" w:hAnsi="Times New Roman" w:cs="Times New Roman"/>
          <w:color w:val="000000"/>
          <w:sz w:val="24"/>
          <w:szCs w:val="24"/>
        </w:rPr>
        <w:t>§ 5 ust 2.</w:t>
      </w:r>
    </w:p>
    <w:p w:rsidR="00576BC7" w:rsidRDefault="00576BC7" w:rsidP="00576BC7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kary umowne za odstąpienie od umowy z przyczyn zależnych od Zamawiającego w wysokości </w:t>
      </w:r>
      <w:r>
        <w:rPr>
          <w:rFonts w:ascii="Times New Roman" w:hAnsi="Times New Roman" w:cs="Times New Roman"/>
          <w:b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wynagrodzenia brutto, określonego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ust 2.</w:t>
      </w:r>
    </w:p>
    <w:p w:rsidR="00576BC7" w:rsidRDefault="00576BC7" w:rsidP="00576BC7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Zmiana umowy</w:t>
      </w:r>
    </w:p>
    <w:p w:rsidR="00576BC7" w:rsidRDefault="00576BC7" w:rsidP="00576BC7">
      <w:pPr>
        <w:pStyle w:val="Tekstpodstawowy"/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Zmiany umowy wymagają formy pisemnej pod rygorem nieważności.</w:t>
      </w:r>
    </w:p>
    <w:p w:rsidR="00576BC7" w:rsidRDefault="00576BC7" w:rsidP="00576BC7">
      <w:pPr>
        <w:pStyle w:val="Tekstpodstawowywcity"/>
        <w:overflowPunct w:val="0"/>
        <w:autoSpaceDE w:val="0"/>
        <w:ind w:left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9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wypadku może nastąpić w terminie 30 dni od powzięcia wiadomości o tych okolicznościach.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przysługuje prawo odstąpienia od umowy w szczególności, jeżeli Zamawiający zawiadomi Wykonawcę, iż wobec zaistnienia uprzednio nieprzewidzianych okoliczności, nie będzie mógł spełnić swoich zobowiązań umownych wobec wykonawcy.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postanowieniami niniejszej umowy zastosowanie mają przepisy Kodeksu Cywilnego.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kwestie sporne wynikłe w trakcie realizacji niniejszej umowy strony rozstrzygać będą polubownie. W przypadku braku porozumienia spory rozstrzygane będą przez Sąd właściwy dla siedziby Zamawiającego.</w:t>
      </w:r>
    </w:p>
    <w:p w:rsidR="00576BC7" w:rsidRDefault="00576BC7" w:rsidP="00576BC7">
      <w:pPr>
        <w:pStyle w:val="Tekstpodstawowywcity"/>
        <w:overflowPunct w:val="0"/>
        <w:autoSpaceDE w:val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 10</w:t>
      </w:r>
    </w:p>
    <w:p w:rsidR="00576BC7" w:rsidRDefault="00576BC7" w:rsidP="00576BC7">
      <w:pPr>
        <w:pStyle w:val="Tekstpodstawowywcity"/>
        <w:numPr>
          <w:ilvl w:val="0"/>
          <w:numId w:val="7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sporządzona została w czterech jednobrzmiących egzemplarzach, z których jeden otrzymuje Wykonawca, a trzy Zamawiający.</w:t>
      </w:r>
    </w:p>
    <w:p w:rsidR="00576BC7" w:rsidRDefault="00576BC7" w:rsidP="00576BC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załączniki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6BC7" w:rsidRDefault="00576BC7" w:rsidP="00576BC7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załącznik nr 1 </w:t>
      </w:r>
    </w:p>
    <w:p w:rsidR="00576BC7" w:rsidRDefault="00576BC7" w:rsidP="00576BC7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– załącznik nr 2.</w:t>
      </w:r>
    </w:p>
    <w:p w:rsidR="00576BC7" w:rsidRDefault="00576BC7" w:rsidP="00576BC7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powierzenia przetwarzania danych – załącznik nr 3.</w:t>
      </w:r>
    </w:p>
    <w:p w:rsidR="00576BC7" w:rsidRDefault="00576BC7" w:rsidP="00576BC7">
      <w:pPr>
        <w:pStyle w:val="Tekstpodstawowywcity"/>
        <w:overflowPunct w:val="0"/>
        <w:autoSpaceDE w:val="0"/>
        <w:spacing w:line="100" w:lineRule="atLeast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                                                                          WYKONAWCA</w:t>
      </w:r>
    </w:p>
    <w:p w:rsidR="00576BC7" w:rsidRDefault="00576BC7" w:rsidP="00576BC7"/>
    <w:p w:rsidR="00576BC7" w:rsidRDefault="00576BC7" w:rsidP="00576BC7"/>
    <w:p w:rsidR="000C7611" w:rsidRPr="00576BC7" w:rsidRDefault="000C7611" w:rsidP="00576BC7"/>
    <w:sectPr w:rsidR="000C7611" w:rsidRPr="00576BC7" w:rsidSect="0021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836504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3" w15:restartNumberingAfterBreak="0">
    <w:nsid w:val="091068F8"/>
    <w:multiLevelType w:val="hybridMultilevel"/>
    <w:tmpl w:val="5CF20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57E00"/>
    <w:multiLevelType w:val="multilevel"/>
    <w:tmpl w:val="FE049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7E30"/>
    <w:multiLevelType w:val="hybridMultilevel"/>
    <w:tmpl w:val="96548AF4"/>
    <w:lvl w:ilvl="0" w:tplc="B14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60B"/>
    <w:multiLevelType w:val="hybridMultilevel"/>
    <w:tmpl w:val="45BA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5D36"/>
    <w:multiLevelType w:val="multilevel"/>
    <w:tmpl w:val="0632F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8" w15:restartNumberingAfterBreak="0">
    <w:nsid w:val="4BD90B4F"/>
    <w:multiLevelType w:val="hybridMultilevel"/>
    <w:tmpl w:val="E9E82030"/>
    <w:lvl w:ilvl="0" w:tplc="3566E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B1600"/>
    <w:multiLevelType w:val="hybridMultilevel"/>
    <w:tmpl w:val="7AE89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4E"/>
    <w:rsid w:val="000C7611"/>
    <w:rsid w:val="001336E0"/>
    <w:rsid w:val="00242A96"/>
    <w:rsid w:val="00423530"/>
    <w:rsid w:val="00563418"/>
    <w:rsid w:val="00576BC7"/>
    <w:rsid w:val="006E44DC"/>
    <w:rsid w:val="007A09BB"/>
    <w:rsid w:val="00AA6EAC"/>
    <w:rsid w:val="00C95A33"/>
    <w:rsid w:val="00CF2E31"/>
    <w:rsid w:val="00D072C8"/>
    <w:rsid w:val="00D930EC"/>
    <w:rsid w:val="00E8164E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A186-FCD1-417B-93AE-CB63B212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3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2E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2E31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paragraph" w:customStyle="1" w:styleId="Tekstpodstawowy32">
    <w:name w:val="Tekst podstawowy 32"/>
    <w:basedOn w:val="Normalny"/>
    <w:rsid w:val="00CF2E3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character" w:customStyle="1" w:styleId="FontStyle11">
    <w:name w:val="Font Style11"/>
    <w:rsid w:val="00CF2E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2E3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2E31"/>
    <w:rPr>
      <w:rFonts w:ascii="Calibri" w:eastAsia="Calibri" w:hAnsi="Calibri" w:cs="Times New Roman"/>
      <w:sz w:val="22"/>
      <w:lang w:eastAsia="ar-SA"/>
    </w:rPr>
  </w:style>
  <w:style w:type="paragraph" w:customStyle="1" w:styleId="Style2">
    <w:name w:val="Style2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rsid w:val="00CF2E31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next w:val="Normalny"/>
    <w:rsid w:val="00CF2E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1984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Wojciech Gębala</cp:lastModifiedBy>
  <cp:revision>12</cp:revision>
  <dcterms:created xsi:type="dcterms:W3CDTF">2019-06-14T07:55:00Z</dcterms:created>
  <dcterms:modified xsi:type="dcterms:W3CDTF">2020-06-09T09:54:00Z</dcterms:modified>
</cp:coreProperties>
</file>