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A5" w:rsidRDefault="008315A5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</w:p>
    <w:p w:rsidR="008315A5" w:rsidRDefault="00137BC9">
      <w:pPr>
        <w:ind w:left="-196" w:hanging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Pieczęć firmowa Wykonawcy</w:t>
      </w:r>
    </w:p>
    <w:p w:rsidR="008315A5" w:rsidRDefault="008315A5">
      <w:pPr>
        <w:rPr>
          <w:rFonts w:ascii="Times New Roman" w:hAnsi="Times New Roman" w:cs="Times New Roman"/>
          <w:bCs/>
        </w:rPr>
      </w:pPr>
    </w:p>
    <w:p w:rsidR="008315A5" w:rsidRDefault="00137BC9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 OFERTOWY  WYKONAWCY</w:t>
      </w:r>
    </w:p>
    <w:p w:rsidR="008315A5" w:rsidRDefault="00137BC9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Ojrzeń</w:t>
      </w:r>
    </w:p>
    <w:p w:rsidR="008315A5" w:rsidRDefault="00137BC9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Ciechanowska27</w:t>
      </w:r>
    </w:p>
    <w:p w:rsidR="008315A5" w:rsidRDefault="00137BC9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06-456 Ojrzeń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Nazwa......................................................................................................................................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telefonu/faks.......................................................................................................................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NIP.....................................................................................................................................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</w:t>
      </w:r>
    </w:p>
    <w:p w:rsidR="008315A5" w:rsidRDefault="00137BC9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bankowego........................................................................................................</w:t>
      </w:r>
    </w:p>
    <w:p w:rsidR="008315A5" w:rsidRDefault="008315A5">
      <w:pPr>
        <w:ind w:firstLine="375"/>
        <w:rPr>
          <w:rFonts w:cs="Arial"/>
          <w:bCs/>
          <w:i/>
          <w:iCs/>
          <w:sz w:val="24"/>
          <w:szCs w:val="24"/>
        </w:rPr>
      </w:pPr>
    </w:p>
    <w:p w:rsidR="008315A5" w:rsidRDefault="00137BC9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:rsidR="008315A5" w:rsidRDefault="00831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5A5" w:rsidRDefault="00137BC9">
      <w:pPr>
        <w:widowControl w:val="0"/>
        <w:shd w:val="clear" w:color="auto" w:fill="FFFFFF" w:themeFill="background1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„Poprawa jakości </w:t>
      </w:r>
      <w:r>
        <w:rPr>
          <w:rFonts w:ascii="Times New Roman" w:hAnsi="Times New Roman" w:cs="Times New Roman"/>
          <w:bCs/>
          <w:sz w:val="24"/>
          <w:szCs w:val="28"/>
        </w:rPr>
        <w:t>środowiska poprzez rozwój i odnowę terenów zieleni parku podworskiego w  Ojrzeniu”</w:t>
      </w:r>
    </w:p>
    <w:p w:rsidR="008315A5" w:rsidRDefault="00137BC9">
      <w:pPr>
        <w:widowControl w:val="0"/>
        <w:shd w:val="clear" w:color="auto" w:fill="FFFFFF" w:themeFill="background1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realizacja zadania w ramach poddziałania 19.2 „Wsparcie na wdrażanie operacji w ramach strategii rozwoju lokalnego kierowanego przez społeczność” objętego PROW na lata </w:t>
      </w:r>
      <w:r>
        <w:rPr>
          <w:rFonts w:ascii="Times New Roman" w:hAnsi="Times New Roman" w:cs="Times New Roman"/>
          <w:bCs/>
          <w:sz w:val="24"/>
          <w:szCs w:val="28"/>
        </w:rPr>
        <w:t>2014-2020</w:t>
      </w:r>
    </w:p>
    <w:p w:rsidR="008315A5" w:rsidRDefault="00137B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p w:rsidR="008315A5" w:rsidRDefault="008315A5">
      <w:pPr>
        <w:widowControl w:val="0"/>
        <w:shd w:val="clear" w:color="auto" w:fill="FFFFFF" w:themeFill="background1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1"/>
        <w:gridCol w:w="1413"/>
        <w:gridCol w:w="2700"/>
        <w:gridCol w:w="1276"/>
        <w:gridCol w:w="992"/>
        <w:gridCol w:w="1066"/>
        <w:gridCol w:w="1055"/>
      </w:tblGrid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L.p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 SST kod pozycji CPV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Opis rodzaju robót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Jedn. miary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jedn.</w:t>
            </w:r>
          </w:p>
        </w:tc>
        <w:tc>
          <w:tcPr>
            <w:tcW w:w="106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jedn. (w zł)</w:t>
            </w:r>
          </w:p>
        </w:tc>
        <w:tc>
          <w:tcPr>
            <w:tcW w:w="1055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Wartość robót (w zł)</w:t>
            </w: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2" w:type="dxa"/>
            <w:gridSpan w:val="6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45112710-5 – Roboty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zakresie kształtowania terenów zielonych</w:t>
            </w: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terenu (oczyszczenie terenu, oprysk na rośliny dwuliścienne, wyrównanie terenu) powierzchnia terenu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848,32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i wysypanie żwirem ozdobnym alejek i drogi pożarowej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tona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Uzupełnienie ubytków w ogrodzeniu betonowym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parku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Montaż i wykonanie ozdobnych paneli drewnianych na ogrodzenie słupa elektrycznego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systemu nawodnienia (zakup i montaż)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 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Naprawa i uzupełnienie ubytków krawężnika oraz pomalowanie istniejącego ogrodzenia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komplet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45233293-9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Wykonanie i montaż ławek parkowych (5szt), śmietników (5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szt) i stołu do gry w szachy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 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45233293-9</w:t>
            </w:r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altanki rekreacyjnej  8-kątnej (zakup materiałów i wykonanie) o średnicy min. 6,5 m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 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2" w:type="dxa"/>
            <w:gridSpan w:val="6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>
              <w:r>
                <w:rPr>
                  <w:rStyle w:val="czeinternetowe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Surowce roślinne </w:t>
            </w:r>
          </w:p>
        </w:tc>
      </w:tr>
      <w:tr w:rsidR="008315A5">
        <w:trPr>
          <w:trHeight w:val="546"/>
        </w:trPr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róż parkowych ok. 120 szt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komplet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rPr>
          <w:trHeight w:val="568"/>
        </w:trPr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Style w:val="czeinternetow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drzew owocowych 8 szt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komplet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A5">
        <w:tc>
          <w:tcPr>
            <w:tcW w:w="56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413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Style w:val="czeinternetow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</w:p>
        </w:tc>
        <w:tc>
          <w:tcPr>
            <w:tcW w:w="2700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bylin i roślin ozdobnych wieloletnich ok. 60 szt </w:t>
            </w:r>
          </w:p>
        </w:tc>
        <w:tc>
          <w:tcPr>
            <w:tcW w:w="1276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 </w:t>
            </w:r>
          </w:p>
        </w:tc>
        <w:tc>
          <w:tcPr>
            <w:tcW w:w="992" w:type="dxa"/>
            <w:vAlign w:val="center"/>
          </w:tcPr>
          <w:p w:rsidR="008315A5" w:rsidRDefault="00137BC9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8315A5" w:rsidRDefault="008315A5">
            <w:pPr>
              <w:widowControl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15A5" w:rsidRDefault="008315A5">
      <w:pPr>
        <w:widowControl w:val="0"/>
        <w:shd w:val="clear" w:color="auto" w:fill="FFFFFF" w:themeFill="background1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</w:p>
    <w:p w:rsidR="008315A5" w:rsidRDefault="00137BC9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Termin płatności: 30 dni od otrzymania faktury </w:t>
      </w:r>
    </w:p>
    <w:p w:rsidR="008315A5" w:rsidRDefault="00137BC9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Zobowiązuję się wykonać zamówienie w terminie do 31 sierpnia 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 </w:t>
      </w:r>
    </w:p>
    <w:p w:rsidR="008315A5" w:rsidRDefault="008315A5">
      <w:pPr>
        <w:pStyle w:val="Tekstpodstawowywcity"/>
        <w:spacing w:line="100" w:lineRule="atLeast"/>
        <w:textAlignment w:val="baseline"/>
        <w:rPr>
          <w:rFonts w:cs="Arial"/>
          <w:szCs w:val="24"/>
        </w:rPr>
      </w:pPr>
    </w:p>
    <w:p w:rsidR="008315A5" w:rsidRDefault="00137BC9">
      <w:pPr>
        <w:pStyle w:val="Tekstpodstawowywcity"/>
        <w:numPr>
          <w:ilvl w:val="0"/>
          <w:numId w:val="1"/>
        </w:numPr>
        <w:tabs>
          <w:tab w:val="left" w:pos="720"/>
        </w:tabs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8315A5" w:rsidRDefault="00137BC9">
      <w:pPr>
        <w:pStyle w:val="Tekstpodstawowywcity"/>
        <w:numPr>
          <w:ilvl w:val="0"/>
          <w:numId w:val="1"/>
        </w:numPr>
        <w:tabs>
          <w:tab w:val="left" w:pos="720"/>
        </w:tabs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szczegółowym opisie projekt umowy został przez nas zaakcep</w:t>
      </w:r>
      <w:r>
        <w:rPr>
          <w:rFonts w:ascii="Times New Roman" w:hAnsi="Times New Roman"/>
          <w:sz w:val="24"/>
          <w:szCs w:val="24"/>
        </w:rPr>
        <w:t>towany i zobowiązujemy się – w przypadku wybrania naszej oferty – do zawarcia umowy na określonych wyżej warunkach, w miejscu i terminie wyznaczonym przez Zamawiającego.</w:t>
      </w:r>
    </w:p>
    <w:p w:rsidR="008315A5" w:rsidRDefault="00137BC9">
      <w:pPr>
        <w:pStyle w:val="Tekstpodstawowywcity"/>
        <w:numPr>
          <w:ilvl w:val="0"/>
          <w:numId w:val="1"/>
        </w:numPr>
        <w:tabs>
          <w:tab w:val="left" w:pos="720"/>
        </w:tabs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cena zadeklarowana przez nas w niniejszej ofercie nie ulegnie zmianie </w:t>
      </w:r>
      <w:r>
        <w:rPr>
          <w:rFonts w:ascii="Times New Roman" w:hAnsi="Times New Roman"/>
          <w:sz w:val="24"/>
          <w:szCs w:val="24"/>
        </w:rPr>
        <w:t>w okresie obowiązywania umowy.</w:t>
      </w:r>
    </w:p>
    <w:p w:rsidR="008315A5" w:rsidRDefault="00137BC9">
      <w:pPr>
        <w:pStyle w:val="Tekstpodstawowywcity"/>
        <w:numPr>
          <w:ilvl w:val="0"/>
          <w:numId w:val="1"/>
        </w:numPr>
        <w:tabs>
          <w:tab w:val="left" w:pos="720"/>
        </w:tabs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8315A5" w:rsidRDefault="00137BC9">
      <w:pPr>
        <w:pStyle w:val="Tekstpodstawowywcity"/>
        <w:numPr>
          <w:ilvl w:val="0"/>
          <w:numId w:val="1"/>
        </w:numPr>
        <w:tabs>
          <w:tab w:val="left" w:pos="720"/>
        </w:tabs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>
        <w:rPr>
          <w:rFonts w:ascii="Times New Roman" w:hAnsi="Times New Roman"/>
          <w:sz w:val="24"/>
          <w:szCs w:val="24"/>
        </w:rPr>
        <w:br/>
        <w:t xml:space="preserve">się do zawarcia umowy w miejscu i terminie wskazanych </w:t>
      </w:r>
      <w:r>
        <w:rPr>
          <w:rFonts w:ascii="Times New Roman" w:hAnsi="Times New Roman"/>
          <w:sz w:val="24"/>
          <w:szCs w:val="24"/>
        </w:rPr>
        <w:t>przez zamawiającego.</w:t>
      </w:r>
    </w:p>
    <w:p w:rsidR="008315A5" w:rsidRDefault="008315A5">
      <w:pPr>
        <w:pStyle w:val="Tekstpodstawowywcity"/>
        <w:spacing w:line="100" w:lineRule="atLeast"/>
        <w:jc w:val="both"/>
        <w:textAlignment w:val="baseline"/>
        <w:rPr>
          <w:rFonts w:cs="Arial"/>
          <w:szCs w:val="24"/>
        </w:rPr>
      </w:pPr>
    </w:p>
    <w:p w:rsidR="008315A5" w:rsidRDefault="00137BC9">
      <w:pPr>
        <w:pStyle w:val="Tekstpodstawowywcity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Na potwierdzenie spełnienia wymagań do oferty załączam:</w:t>
      </w:r>
    </w:p>
    <w:p w:rsidR="008315A5" w:rsidRDefault="00137BC9">
      <w:pPr>
        <w:pStyle w:val="Tekstpodstawowywcity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5A5" w:rsidRDefault="008315A5">
      <w:pPr>
        <w:pStyle w:val="Tekstpodstawowywcity"/>
        <w:spacing w:line="100" w:lineRule="atLeast"/>
        <w:textAlignment w:val="baseline"/>
        <w:rPr>
          <w:rFonts w:cs="Arial"/>
          <w:szCs w:val="24"/>
        </w:rPr>
      </w:pPr>
    </w:p>
    <w:p w:rsidR="008315A5" w:rsidRDefault="008315A5">
      <w:pPr>
        <w:ind w:right="-993"/>
        <w:jc w:val="both"/>
        <w:rPr>
          <w:sz w:val="24"/>
          <w:szCs w:val="24"/>
        </w:rPr>
      </w:pPr>
    </w:p>
    <w:p w:rsidR="008315A5" w:rsidRDefault="00137BC9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</w:t>
      </w:r>
      <w:r>
        <w:rPr>
          <w:sz w:val="24"/>
          <w:szCs w:val="24"/>
        </w:rPr>
        <w:t>.................., dn………………………………….r.            ...............................................</w:t>
      </w:r>
    </w:p>
    <w:p w:rsidR="008315A5" w:rsidRDefault="008315A5"/>
    <w:p w:rsidR="008315A5" w:rsidRDefault="008315A5"/>
    <w:p w:rsidR="008315A5" w:rsidRDefault="008315A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15A5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B46F1"/>
    <w:multiLevelType w:val="multilevel"/>
    <w:tmpl w:val="9D9E1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F05EBD"/>
    <w:multiLevelType w:val="multilevel"/>
    <w:tmpl w:val="73EA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A5"/>
    <w:rsid w:val="00137BC9"/>
    <w:rsid w:val="008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5667-F1C3-4F98-9584-9529778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4AC4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D03BF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3BF"/>
    <w:pPr>
      <w:spacing w:after="120" w:line="276" w:lineRule="auto"/>
      <w:ind w:left="283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39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0311500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.enem.pl/pl/03115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v.enem.pl/pl/03115000-0" TargetMode="External"/><Relationship Id="rId5" Type="http://schemas.openxmlformats.org/officeDocument/2006/relationships/hyperlink" Target="http://www.cpv.enem.pl/pl/03115000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689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dc:description/>
  <cp:lastModifiedBy>Elżbieta Sadkowska</cp:lastModifiedBy>
  <cp:revision>7</cp:revision>
  <dcterms:created xsi:type="dcterms:W3CDTF">2020-08-05T12:57:00Z</dcterms:created>
  <dcterms:modified xsi:type="dcterms:W3CDTF">2020-08-20T07:55:00Z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